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DC" w:rsidRPr="003F507B" w:rsidRDefault="00951ADC" w:rsidP="00152739">
      <w:pPr>
        <w:pStyle w:val="Ch62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розроблення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посадових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інструкцій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br/>
        <w:t>державних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службовців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категорій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«Б»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«В»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ІІІ)</w:t>
      </w:r>
    </w:p>
    <w:p w:rsidR="00951ADC" w:rsidRPr="003F507B" w:rsidRDefault="00951ADC" w:rsidP="00152739">
      <w:pPr>
        <w:pStyle w:val="Ch63"/>
        <w:spacing w:before="567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ЗАТВЕРДЖУЮ</w:t>
      </w:r>
    </w:p>
    <w:p w:rsidR="00951ADC" w:rsidRPr="003F507B" w:rsidRDefault="00147A3A" w:rsidP="00152739">
      <w:pPr>
        <w:pStyle w:val="Ch63"/>
        <w:spacing w:before="113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Керівник апарату </w:t>
      </w:r>
      <w:proofErr w:type="spellStart"/>
      <w:r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>Любешівського</w:t>
      </w:r>
      <w:proofErr w:type="spellEnd"/>
      <w:r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районного суду Волинської області</w:t>
      </w:r>
      <w:r w:rsidR="00951ADC" w:rsidRPr="003F507B">
        <w:rPr>
          <w:rFonts w:ascii="Times New Roman" w:hAnsi="Times New Roman" w:cs="Times New Roman"/>
          <w:w w:val="100"/>
          <w:sz w:val="24"/>
          <w:szCs w:val="24"/>
        </w:rPr>
        <w:t>____</w:t>
      </w:r>
    </w:p>
    <w:p w:rsidR="00951ADC" w:rsidRPr="00002D9A" w:rsidRDefault="00951ADC" w:rsidP="00147A3A">
      <w:pPr>
        <w:pStyle w:val="StrokeCh6"/>
        <w:ind w:left="4252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002D9A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951ADC" w:rsidRPr="003F507B" w:rsidRDefault="00951ADC" w:rsidP="00152739">
      <w:pPr>
        <w:pStyle w:val="Ch63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C91D5D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proofErr w:type="spellStart"/>
      <w:r w:rsidRPr="003F507B">
        <w:rPr>
          <w:rFonts w:ascii="Times New Roman" w:hAnsi="Times New Roman" w:cs="Times New Roman"/>
          <w:w w:val="100"/>
          <w:sz w:val="24"/>
          <w:szCs w:val="24"/>
        </w:rPr>
        <w:t>__</w:t>
      </w:r>
      <w:r w:rsidR="00C91D5D"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__</w:t>
      </w:r>
      <w:r w:rsidR="00147A3A"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>Раїса</w:t>
      </w:r>
      <w:proofErr w:type="spellEnd"/>
      <w:r w:rsidR="00147A3A"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ГОРЩАР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51ADC" w:rsidRPr="00002D9A" w:rsidRDefault="00951ADC" w:rsidP="003E63C0">
      <w:pPr>
        <w:pStyle w:val="StrokeCh6"/>
        <w:ind w:left="4252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002D9A">
        <w:rPr>
          <w:rFonts w:ascii="Times New Roman" w:hAnsi="Times New Roman" w:cs="Times New Roman"/>
          <w:w w:val="100"/>
          <w:sz w:val="20"/>
          <w:szCs w:val="20"/>
        </w:rPr>
        <w:t xml:space="preserve">(підпис) </w:t>
      </w:r>
      <w:r w:rsidRPr="00002D9A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</w:t>
      </w:r>
      <w:r w:rsidRPr="00002D9A">
        <w:rPr>
          <w:rFonts w:ascii="Times New Roman" w:hAnsi="Times New Roman" w:cs="Times New Roman"/>
          <w:w w:val="100"/>
          <w:sz w:val="20"/>
          <w:szCs w:val="20"/>
        </w:rPr>
        <w:t>(Власне ім’я ПРІЗВИЩЕ)</w:t>
      </w:r>
    </w:p>
    <w:p w:rsidR="00951ADC" w:rsidRPr="003F507B" w:rsidRDefault="00951ADC" w:rsidP="00152739">
      <w:pPr>
        <w:pStyle w:val="Ch63"/>
        <w:spacing w:before="113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951ADC" w:rsidRPr="003F507B" w:rsidRDefault="00951ADC" w:rsidP="00152739">
      <w:pPr>
        <w:pStyle w:val="Ch63"/>
        <w:spacing w:before="113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починає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діяти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Pr="003F507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</w:p>
    <w:p w:rsidR="00147A3A" w:rsidRPr="003F507B" w:rsidRDefault="00147A3A" w:rsidP="00152739">
      <w:pPr>
        <w:pStyle w:val="Ch60"/>
        <w:spacing w:before="62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ПОСАДОВА ІНСТРУКЦІЯ ГОЛОВНОГО СПЕЦІАЛІСТА                                               </w:t>
      </w:r>
      <w:proofErr w:type="spellStart"/>
      <w:r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>Любешівського</w:t>
      </w:r>
      <w:proofErr w:type="spellEnd"/>
      <w:r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районного суду Волинської області</w:t>
      </w:r>
    </w:p>
    <w:p w:rsidR="00951ADC" w:rsidRPr="003F507B" w:rsidRDefault="00951ADC" w:rsidP="00152739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Загальна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інформація</w:t>
      </w:r>
    </w:p>
    <w:p w:rsidR="00951ADC" w:rsidRPr="003F507B" w:rsidRDefault="00951ADC" w:rsidP="0015273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Посада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</w:t>
      </w:r>
      <w:r w:rsidR="00147A3A" w:rsidRPr="00147A3A">
        <w:rPr>
          <w:rFonts w:ascii="Times New Roman" w:hAnsi="Times New Roman" w:cs="Times New Roman"/>
          <w:w w:val="100"/>
          <w:sz w:val="24"/>
          <w:szCs w:val="24"/>
          <w:u w:val="single"/>
        </w:rPr>
        <w:t>Головний спеціаліст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______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категорія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посади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147A3A" w:rsidRPr="00147A3A">
        <w:rPr>
          <w:rFonts w:ascii="Times New Roman" w:hAnsi="Times New Roman" w:cs="Times New Roman"/>
          <w:w w:val="100"/>
          <w:sz w:val="24"/>
          <w:szCs w:val="24"/>
          <w:bdr w:val="single" w:sz="4" w:space="0" w:color="auto"/>
        </w:rPr>
        <w:t>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В</w:t>
      </w:r>
    </w:p>
    <w:p w:rsidR="00951ADC" w:rsidRPr="003F507B" w:rsidRDefault="00951ADC" w:rsidP="00152739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51ADC" w:rsidRPr="003F507B" w:rsidRDefault="00951ADC" w:rsidP="00002D9A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51ADC" w:rsidRPr="003F507B" w:rsidRDefault="00951ADC" w:rsidP="00002D9A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51ADC" w:rsidRPr="00002D9A" w:rsidRDefault="00951ADC" w:rsidP="003E63C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2D9A">
        <w:rPr>
          <w:rFonts w:ascii="Times New Roman" w:hAnsi="Times New Roman" w:cs="Times New Roman"/>
          <w:w w:val="100"/>
          <w:sz w:val="20"/>
          <w:szCs w:val="20"/>
        </w:rPr>
        <w:t xml:space="preserve">(зазначається повне найменування посади, зокрема найменування всіх структурних підрозділів, </w:t>
      </w:r>
      <w:r w:rsidRPr="00002D9A">
        <w:rPr>
          <w:rFonts w:ascii="Times New Roman" w:hAnsi="Times New Roman" w:cs="Times New Roman"/>
          <w:w w:val="100"/>
          <w:sz w:val="20"/>
          <w:szCs w:val="20"/>
        </w:rPr>
        <w:br/>
        <w:t>до складу яких входить така посада)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14"/>
        <w:gridCol w:w="4027"/>
      </w:tblGrid>
      <w:tr w:rsidR="00951ADC" w:rsidRPr="003F507B" w:rsidTr="008D1E43">
        <w:trPr>
          <w:trHeight w:val="113"/>
        </w:trPr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951ADC" w:rsidRPr="003F507B" w:rsidRDefault="00951ADC" w:rsidP="008D1E43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безпосереднього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951ADC" w:rsidRPr="003F507B" w:rsidRDefault="00147A3A" w:rsidP="008D1E4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Керівник</w:t>
            </w:r>
            <w:r w:rsidR="002C66A6">
              <w:rPr>
                <w:color w:val="auto"/>
                <w:lang w:val="uk-UA"/>
              </w:rPr>
              <w:t xml:space="preserve"> апарату</w:t>
            </w:r>
          </w:p>
        </w:tc>
      </w:tr>
      <w:tr w:rsidR="00951ADC" w:rsidRPr="003F507B" w:rsidTr="008D1E43">
        <w:trPr>
          <w:trHeight w:val="113"/>
        </w:trPr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951ADC" w:rsidRPr="003F507B" w:rsidRDefault="00951ADC" w:rsidP="008D1E43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самостійного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підрозділу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68" w:type="dxa"/>
              <w:bottom w:w="113" w:type="dxa"/>
              <w:right w:w="68" w:type="dxa"/>
            </w:tcMar>
          </w:tcPr>
          <w:p w:rsidR="00951ADC" w:rsidRPr="003F507B" w:rsidRDefault="00951ADC" w:rsidP="008D1E4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51ADC" w:rsidRPr="003F507B" w:rsidRDefault="00951ADC" w:rsidP="00152739">
      <w:pPr>
        <w:pStyle w:val="Ch61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Мета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посади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51ADC" w:rsidRPr="003F507B" w:rsidTr="004E350A">
        <w:trPr>
          <w:trHeight w:val="14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51ADC" w:rsidRPr="003F507B" w:rsidRDefault="005D4929" w:rsidP="00C91D5D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Забезпечення </w:t>
            </w:r>
            <w:r w:rsidR="00C91D5D">
              <w:rPr>
                <w:color w:val="auto"/>
                <w:lang w:val="uk-UA"/>
              </w:rPr>
              <w:t xml:space="preserve">належного </w:t>
            </w:r>
            <w:r>
              <w:rPr>
                <w:color w:val="auto"/>
                <w:lang w:val="uk-UA"/>
              </w:rPr>
              <w:t xml:space="preserve">ведення кадрового діловодства </w:t>
            </w:r>
            <w:r w:rsidR="00C91D5D">
              <w:rPr>
                <w:color w:val="auto"/>
                <w:lang w:val="uk-UA"/>
              </w:rPr>
              <w:t>в суді</w:t>
            </w:r>
            <w:r w:rsidR="002C66A6">
              <w:rPr>
                <w:color w:val="auto"/>
                <w:lang w:val="uk-UA"/>
              </w:rPr>
              <w:t>.</w:t>
            </w:r>
          </w:p>
        </w:tc>
      </w:tr>
    </w:tbl>
    <w:p w:rsidR="00B829E6" w:rsidRPr="004F6C71" w:rsidRDefault="00B829E6" w:rsidP="004F6C71"/>
    <w:p w:rsidR="004F6C71" w:rsidRDefault="004F6C71" w:rsidP="004F6C71"/>
    <w:p w:rsidR="004F6C71" w:rsidRPr="004F6C71" w:rsidRDefault="004F6C71" w:rsidP="004F6C71"/>
    <w:p w:rsidR="00B829E6" w:rsidRPr="004F6C71" w:rsidRDefault="00B829E6" w:rsidP="004F6C71"/>
    <w:p w:rsidR="00951ADC" w:rsidRPr="003F507B" w:rsidRDefault="00951ADC" w:rsidP="00152739">
      <w:pPr>
        <w:pStyle w:val="Ch61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Основні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посадові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обов’язки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7"/>
        <w:gridCol w:w="9884"/>
      </w:tblGrid>
      <w:tr w:rsidR="00951ADC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951ADC" w:rsidRPr="003F507B" w:rsidRDefault="00951ADC" w:rsidP="008D1E4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951ADC" w:rsidRPr="003F507B" w:rsidRDefault="004A512D" w:rsidP="00C91D5D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веде</w:t>
            </w:r>
            <w:r w:rsidR="002C7CE2" w:rsidRPr="006779D4">
              <w:t xml:space="preserve"> кадров</w:t>
            </w:r>
            <w:proofErr w:type="spellStart"/>
            <w:r w:rsidR="002C7CE2">
              <w:rPr>
                <w:lang w:val="uk-UA"/>
              </w:rPr>
              <w:t>ого</w:t>
            </w:r>
            <w:proofErr w:type="spellEnd"/>
            <w:r w:rsidR="002C7CE2" w:rsidRPr="006779D4">
              <w:t xml:space="preserve"> </w:t>
            </w:r>
            <w:proofErr w:type="spellStart"/>
            <w:r w:rsidR="002C7CE2" w:rsidRPr="006779D4">
              <w:t>діловодств</w:t>
            </w:r>
            <w:proofErr w:type="spellEnd"/>
            <w:r w:rsidR="002C7CE2">
              <w:rPr>
                <w:lang w:val="uk-UA"/>
              </w:rPr>
              <w:t>а</w:t>
            </w:r>
            <w:r w:rsidR="002C7CE2">
              <w:t xml:space="preserve"> суду</w:t>
            </w:r>
            <w:r w:rsidR="00726C74">
              <w:rPr>
                <w:lang w:val="uk-UA"/>
              </w:rPr>
              <w:t>, оформляє особові справи новоприйнятих працівників</w:t>
            </w:r>
            <w:r w:rsidR="002C7CE2">
              <w:rPr>
                <w:lang w:val="uk-UA"/>
              </w:rPr>
              <w:t>;</w:t>
            </w:r>
          </w:p>
        </w:tc>
      </w:tr>
      <w:tr w:rsidR="002C7CE2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Pr="003F507B" w:rsidRDefault="002C7CE2" w:rsidP="008D1E4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Default="002C7CE2" w:rsidP="002C7CE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здійснює облік робочого часу працівників суду (веде табель обліку робочого часу);</w:t>
            </w:r>
          </w:p>
        </w:tc>
      </w:tr>
      <w:tr w:rsidR="002C7CE2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Pr="003F507B" w:rsidRDefault="002C7CE2" w:rsidP="00BC0DE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Default="002C7CE2" w:rsidP="002C7CE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обчислює стаж роботи працівників суду;</w:t>
            </w:r>
          </w:p>
        </w:tc>
      </w:tr>
      <w:tr w:rsidR="002C7CE2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Pr="003F507B" w:rsidRDefault="002C7CE2" w:rsidP="002C7C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Default="00726C74" w:rsidP="00726C74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вносить  дані </w:t>
            </w:r>
            <w:r w:rsidR="002C7CE2">
              <w:rPr>
                <w:lang w:val="uk-UA"/>
              </w:rPr>
              <w:t xml:space="preserve"> щодо </w:t>
            </w:r>
            <w:r w:rsidR="002C7CE2" w:rsidRPr="00CB1FD2">
              <w:rPr>
                <w:lang w:val="uk-UA"/>
              </w:rPr>
              <w:t xml:space="preserve"> державних службовців, працівників патронатної служби  в інформаційно-аналітичній</w:t>
            </w:r>
            <w:r w:rsidR="002C7CE2">
              <w:rPr>
                <w:lang w:val="uk-UA"/>
              </w:rPr>
              <w:t xml:space="preserve"> </w:t>
            </w:r>
            <w:r w:rsidR="002C7CE2" w:rsidRPr="00CB1FD2">
              <w:rPr>
                <w:lang w:val="uk-UA"/>
              </w:rPr>
              <w:t>системі «</w:t>
            </w:r>
            <w:proofErr w:type="spellStart"/>
            <w:r w:rsidR="002C7CE2" w:rsidRPr="00CB1FD2">
              <w:rPr>
                <w:lang w:val="uk-UA"/>
              </w:rPr>
              <w:t>Кадри-</w:t>
            </w:r>
            <w:proofErr w:type="spellEnd"/>
            <w:r w:rsidR="002C7CE2" w:rsidRPr="00CB1FD2">
              <w:t>WEB</w:t>
            </w:r>
            <w:r w:rsidR="002A5B92">
              <w:rPr>
                <w:lang w:val="uk-UA"/>
              </w:rPr>
              <w:t>»;</w:t>
            </w:r>
          </w:p>
        </w:tc>
      </w:tr>
      <w:tr w:rsidR="002C7CE2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Pr="003F507B" w:rsidRDefault="002C7CE2" w:rsidP="002C7C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2C7CE2" w:rsidRPr="002A5B92" w:rsidRDefault="002A5B92" w:rsidP="00685017">
            <w:pPr>
              <w:pStyle w:val="a9"/>
            </w:pPr>
            <w:r w:rsidRPr="00685017">
              <w:rPr>
                <w:rFonts w:ascii="Times New Roman" w:hAnsi="Times New Roman"/>
                <w:sz w:val="24"/>
                <w:szCs w:val="24"/>
              </w:rPr>
              <w:t xml:space="preserve">виконує обов’язки </w:t>
            </w:r>
            <w:r w:rsidR="00685017" w:rsidRPr="00685017">
              <w:rPr>
                <w:rFonts w:ascii="Times New Roman" w:hAnsi="Times New Roman"/>
                <w:sz w:val="24"/>
                <w:szCs w:val="24"/>
              </w:rPr>
              <w:t>уповноваженої  особи для прийняття рішення про призначення страхової виплати за страхуванням у зв’язку з тимчасовою втратою працездатності</w:t>
            </w:r>
            <w:r w:rsidR="006850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B6478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0B6478" w:rsidRPr="003F507B" w:rsidRDefault="000B6478" w:rsidP="002C7C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0B6478" w:rsidRPr="003F507B" w:rsidRDefault="000B6478" w:rsidP="00E5776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готує документи  для </w:t>
            </w:r>
            <w:r w:rsidRPr="00F24A28">
              <w:rPr>
                <w:lang w:val="uk-UA"/>
              </w:rPr>
              <w:t xml:space="preserve">проведення </w:t>
            </w:r>
            <w:r w:rsidRPr="004E350A">
              <w:rPr>
                <w:shd w:val="clear" w:color="auto" w:fill="FFFFFF"/>
                <w:lang w:val="ru-RU"/>
              </w:rPr>
              <w:t>конкурс</w:t>
            </w:r>
            <w:proofErr w:type="spellStart"/>
            <w:r w:rsidRPr="00F24A28">
              <w:rPr>
                <w:shd w:val="clear" w:color="auto" w:fill="FFFFFF"/>
                <w:lang w:val="uk-UA"/>
              </w:rPr>
              <w:t>ів</w:t>
            </w:r>
            <w:proofErr w:type="spellEnd"/>
            <w:r w:rsidRPr="004E350A">
              <w:rPr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E350A">
              <w:rPr>
                <w:shd w:val="clear" w:color="auto" w:fill="FFFFFF"/>
                <w:lang w:val="ru-RU"/>
              </w:rPr>
              <w:t>зайняття</w:t>
            </w:r>
            <w:proofErr w:type="spellEnd"/>
            <w:r w:rsidRPr="004E350A">
              <w:rPr>
                <w:shd w:val="clear" w:color="auto" w:fill="FFFFFF"/>
                <w:lang w:val="ru-RU"/>
              </w:rPr>
              <w:t xml:space="preserve"> </w:t>
            </w:r>
            <w:r w:rsidRPr="00F24A28">
              <w:rPr>
                <w:shd w:val="clear" w:color="auto" w:fill="FFFFFF"/>
                <w:lang w:val="uk-UA"/>
              </w:rPr>
              <w:t xml:space="preserve">вакантних </w:t>
            </w:r>
            <w:r w:rsidRPr="004E350A">
              <w:rPr>
                <w:shd w:val="clear" w:color="auto" w:fill="FFFFFF"/>
                <w:lang w:val="ru-RU"/>
              </w:rPr>
              <w:t xml:space="preserve">посад </w:t>
            </w:r>
            <w:proofErr w:type="spellStart"/>
            <w:r w:rsidRPr="004E350A">
              <w:rPr>
                <w:shd w:val="clear" w:color="auto" w:fill="FFFFFF"/>
                <w:lang w:val="ru-RU"/>
              </w:rPr>
              <w:t>державної</w:t>
            </w:r>
            <w:proofErr w:type="spellEnd"/>
            <w:r w:rsidRPr="004E350A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4E350A">
              <w:rPr>
                <w:shd w:val="clear" w:color="auto" w:fill="FFFFFF"/>
                <w:lang w:val="ru-RU"/>
              </w:rPr>
              <w:t>служби</w:t>
            </w:r>
            <w:proofErr w:type="spellEnd"/>
            <w:r>
              <w:rPr>
                <w:shd w:val="clear" w:color="auto" w:fill="FFFFFF"/>
                <w:lang w:val="uk-UA"/>
              </w:rPr>
              <w:t>;</w:t>
            </w:r>
          </w:p>
        </w:tc>
      </w:tr>
      <w:tr w:rsidR="000B6478" w:rsidRPr="003F507B" w:rsidTr="008D1E43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0B6478" w:rsidRPr="003F507B" w:rsidRDefault="000B6478" w:rsidP="002C7C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0B6478" w:rsidRPr="003F507B" w:rsidRDefault="000B6478" w:rsidP="00E5776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в</w:t>
            </w:r>
            <w:r w:rsidRPr="00F24A28">
              <w:rPr>
                <w:lang w:val="uk-UA"/>
              </w:rPr>
              <w:t xml:space="preserve">иконує </w:t>
            </w:r>
            <w:r>
              <w:rPr>
                <w:lang w:val="uk-UA"/>
              </w:rPr>
              <w:t xml:space="preserve">інші </w:t>
            </w:r>
            <w:r w:rsidRPr="00F24A28">
              <w:rPr>
                <w:lang w:val="uk-UA"/>
              </w:rPr>
              <w:t xml:space="preserve">доручення керівника апарату суду, голови суду щодо </w:t>
            </w:r>
            <w:r>
              <w:rPr>
                <w:lang w:val="uk-UA"/>
              </w:rPr>
              <w:t>кадрової роботи в суді.</w:t>
            </w:r>
          </w:p>
        </w:tc>
      </w:tr>
    </w:tbl>
    <w:p w:rsidR="00951ADC" w:rsidRPr="003F507B" w:rsidRDefault="00951ADC" w:rsidP="0015273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51ADC" w:rsidRPr="003F507B" w:rsidRDefault="00951ADC" w:rsidP="00152739">
      <w:pPr>
        <w:pStyle w:val="Ch61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Права</w:t>
      </w:r>
      <w:r w:rsidRPr="003F507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(крім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передбачених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статтею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державну</w:t>
      </w:r>
      <w:r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службу»)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51ADC" w:rsidRPr="003F507B" w:rsidTr="001E2AAA">
        <w:trPr>
          <w:trHeight w:val="20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15A7E" w:rsidRDefault="00D15A7E" w:rsidP="00D15A7E">
            <w:pPr>
              <w:pStyle w:val="a8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Головний спеціаліст має право отримувати в межах своїх повноважень від працівників апарату суду необхідних документів, інформації (даних) для виконання завдань і посадових обов’язків.</w:t>
            </w:r>
            <w:r w:rsidRPr="00CB4442">
              <w:rPr>
                <w:lang w:val="uk-UA" w:eastAsia="en-US"/>
              </w:rPr>
              <w:t xml:space="preserve"> </w:t>
            </w:r>
            <w:proofErr w:type="spellStart"/>
            <w:r w:rsidRPr="0087460F">
              <w:rPr>
                <w:shd w:val="clear" w:color="auto" w:fill="FFFFFF"/>
              </w:rPr>
              <w:t>Користуватися</w:t>
            </w:r>
            <w:proofErr w:type="spellEnd"/>
            <w:r w:rsidRPr="0087460F">
              <w:rPr>
                <w:shd w:val="clear" w:color="auto" w:fill="FFFFFF"/>
              </w:rPr>
              <w:t xml:space="preserve"> </w:t>
            </w:r>
            <w:proofErr w:type="spellStart"/>
            <w:r w:rsidRPr="0087460F">
              <w:rPr>
                <w:shd w:val="clear" w:color="auto" w:fill="FFFFFF"/>
              </w:rPr>
              <w:t>інформаційними</w:t>
            </w:r>
            <w:proofErr w:type="spellEnd"/>
            <w:r w:rsidRPr="0087460F">
              <w:rPr>
                <w:shd w:val="clear" w:color="auto" w:fill="FFFFFF"/>
              </w:rPr>
              <w:t xml:space="preserve"> базами </w:t>
            </w:r>
            <w:proofErr w:type="spellStart"/>
            <w:r w:rsidRPr="0087460F">
              <w:rPr>
                <w:shd w:val="clear" w:color="auto" w:fill="FFFFFF"/>
              </w:rPr>
              <w:t>даних</w:t>
            </w:r>
            <w:proofErr w:type="spellEnd"/>
            <w:r w:rsidRPr="0087460F">
              <w:rPr>
                <w:shd w:val="clear" w:color="auto" w:fill="FFFFFF"/>
              </w:rPr>
              <w:t xml:space="preserve">, </w:t>
            </w:r>
            <w:proofErr w:type="spellStart"/>
            <w:r w:rsidRPr="0087460F">
              <w:rPr>
                <w:shd w:val="clear" w:color="auto" w:fill="FFFFFF"/>
              </w:rPr>
              <w:t>телекомунікаційними</w:t>
            </w:r>
            <w:proofErr w:type="spellEnd"/>
            <w:r w:rsidRPr="0087460F">
              <w:rPr>
                <w:shd w:val="clear" w:color="auto" w:fill="FFFFFF"/>
              </w:rPr>
              <w:t xml:space="preserve"> мережами </w:t>
            </w:r>
            <w:proofErr w:type="spellStart"/>
            <w:r w:rsidRPr="0087460F">
              <w:rPr>
                <w:shd w:val="clear" w:color="auto" w:fill="FFFFFF"/>
              </w:rPr>
              <w:t>відповідного</w:t>
            </w:r>
            <w:proofErr w:type="spellEnd"/>
            <w:r w:rsidRPr="0087460F">
              <w:rPr>
                <w:shd w:val="clear" w:color="auto" w:fill="FFFFFF"/>
              </w:rPr>
              <w:t xml:space="preserve"> суду в </w:t>
            </w:r>
            <w:proofErr w:type="spellStart"/>
            <w:r w:rsidRPr="0087460F">
              <w:rPr>
                <w:shd w:val="clear" w:color="auto" w:fill="FFFFFF"/>
              </w:rPr>
              <w:t>установленому</w:t>
            </w:r>
            <w:proofErr w:type="spellEnd"/>
            <w:r w:rsidRPr="0087460F">
              <w:rPr>
                <w:shd w:val="clear" w:color="auto" w:fill="FFFFFF"/>
              </w:rPr>
              <w:t xml:space="preserve"> порядку.</w:t>
            </w:r>
          </w:p>
          <w:p w:rsidR="00D15A7E" w:rsidRPr="00D15A7E" w:rsidRDefault="00D15A7E" w:rsidP="00D15A7E">
            <w:pPr>
              <w:pStyle w:val="a8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Вносити в межах своїх повноважень пропозиції голові суду та керівникові апарату з питань удосконалення роботи суду.</w:t>
            </w:r>
          </w:p>
          <w:p w:rsidR="00D15A7E" w:rsidRDefault="00D15A7E" w:rsidP="00D15A7E">
            <w:pPr>
              <w:pStyle w:val="a8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</w:p>
          <w:p w:rsidR="00951ADC" w:rsidRPr="003F507B" w:rsidRDefault="00951ADC" w:rsidP="008D1E4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51ADC" w:rsidRPr="003F507B" w:rsidRDefault="00951ADC" w:rsidP="0015273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51ADC" w:rsidRPr="003F507B" w:rsidRDefault="00951ADC" w:rsidP="0015273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5.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Зовнішня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службова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комунікація</w:t>
      </w:r>
      <w:r w:rsidRPr="003F507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51ADC" w:rsidRPr="003F507B" w:rsidTr="000B6478">
        <w:trPr>
          <w:trHeight w:val="9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51ADC" w:rsidRPr="003F507B" w:rsidRDefault="00147A3A" w:rsidP="008D1E4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Взаємодіє з Державною судовою адміністрацією України, Територіальним управлінням Державної судової адміністрації в Волинській області</w:t>
            </w:r>
          </w:p>
        </w:tc>
      </w:tr>
    </w:tbl>
    <w:p w:rsidR="00951ADC" w:rsidRPr="003F507B" w:rsidRDefault="00951ADC" w:rsidP="0015273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51ADC" w:rsidRPr="003F507B" w:rsidRDefault="00951ADC" w:rsidP="0015273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6.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умови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3F507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51ADC" w:rsidRPr="003F507B" w:rsidTr="000B6478">
        <w:trPr>
          <w:trHeight w:val="9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51ADC" w:rsidRPr="003F507B" w:rsidRDefault="00147A3A" w:rsidP="008D1E4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Можливі короткострокові відрядження в межах України.</w:t>
            </w:r>
          </w:p>
        </w:tc>
      </w:tr>
    </w:tbl>
    <w:p w:rsidR="00951ADC" w:rsidRPr="003F507B" w:rsidRDefault="00951ADC" w:rsidP="0015273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Розроблено</w:t>
      </w:r>
      <w:r w:rsidRPr="003F507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</w:p>
    <w:tbl>
      <w:tblPr>
        <w:tblW w:w="5000" w:type="pct"/>
        <w:tblLook w:val="0000"/>
      </w:tblPr>
      <w:tblGrid>
        <w:gridCol w:w="4487"/>
        <w:gridCol w:w="1610"/>
        <w:gridCol w:w="3148"/>
        <w:gridCol w:w="1176"/>
      </w:tblGrid>
      <w:tr w:rsidR="00951ADC" w:rsidRPr="003F507B" w:rsidTr="008D1E43">
        <w:trPr>
          <w:trHeight w:val="443"/>
        </w:trPr>
        <w:tc>
          <w:tcPr>
            <w:tcW w:w="2155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 w:rsidR="000B647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</w:t>
            </w:r>
          </w:p>
          <w:p w:rsidR="00951ADC" w:rsidRPr="00002D9A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особи, </w:t>
            </w: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яка розробила посадову інструкцію </w:t>
            </w:r>
          </w:p>
        </w:tc>
        <w:tc>
          <w:tcPr>
            <w:tcW w:w="774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12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="000B647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  <w:tc>
          <w:tcPr>
            <w:tcW w:w="559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951ADC" w:rsidRPr="003F507B" w:rsidRDefault="00951ADC" w:rsidP="0015273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/>
      </w:tblPr>
      <w:tblGrid>
        <w:gridCol w:w="4447"/>
        <w:gridCol w:w="1570"/>
        <w:gridCol w:w="3108"/>
        <w:gridCol w:w="1296"/>
      </w:tblGrid>
      <w:tr w:rsidR="00951ADC" w:rsidRPr="003F507B" w:rsidTr="008D1E43">
        <w:trPr>
          <w:trHeight w:val="443"/>
        </w:trPr>
        <w:tc>
          <w:tcPr>
            <w:tcW w:w="2155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керівника </w:t>
            </w: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самостійного структурного підрозділу</w:t>
            </w:r>
            <w:r w:rsidRPr="003E63C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5</w:t>
            </w: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774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12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</w:t>
            </w:r>
          </w:p>
          <w:p w:rsidR="00951ADC" w:rsidRPr="00002D9A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  <w:tc>
          <w:tcPr>
            <w:tcW w:w="559" w:type="pct"/>
          </w:tcPr>
          <w:p w:rsidR="00951ADC" w:rsidRPr="003F507B" w:rsidRDefault="00951ADC" w:rsidP="008D1E43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F507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951ADC" w:rsidRPr="003F507B" w:rsidRDefault="00951ADC" w:rsidP="008D1E4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2D9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951ADC" w:rsidRPr="003F507B" w:rsidRDefault="00951ADC" w:rsidP="0015273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3F507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посадовою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інструкцією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F507B">
        <w:rPr>
          <w:rFonts w:ascii="Times New Roman" w:hAnsi="Times New Roman" w:cs="Times New Roman"/>
          <w:w w:val="100"/>
          <w:sz w:val="24"/>
          <w:szCs w:val="24"/>
        </w:rPr>
        <w:t>ознайомлений(на)</w:t>
      </w:r>
    </w:p>
    <w:p w:rsidR="00951ADC" w:rsidRPr="003F507B" w:rsidRDefault="00951ADC" w:rsidP="0015273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951ADC" w:rsidRPr="003F507B" w:rsidRDefault="00951ADC" w:rsidP="003E63C0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951ADC" w:rsidRDefault="00951ADC" w:rsidP="003E63C0">
      <w:pPr>
        <w:rPr>
          <w:rFonts w:ascii="Times New Roman" w:hAnsi="Times New Roman"/>
        </w:rPr>
      </w:pPr>
    </w:p>
    <w:p w:rsidR="00951ADC" w:rsidRDefault="00951ADC" w:rsidP="003E63C0">
      <w:pPr>
        <w:rPr>
          <w:rFonts w:ascii="Times New Roman" w:hAnsi="Times New Roman"/>
          <w:sz w:val="20"/>
          <w:szCs w:val="20"/>
        </w:rPr>
      </w:pPr>
      <w:r w:rsidRPr="003E63C0">
        <w:rPr>
          <w:rFonts w:ascii="Times New Roman" w:hAnsi="Times New Roman"/>
        </w:rPr>
        <w:lastRenderedPageBreak/>
        <w:t>__________</w:t>
      </w:r>
      <w:r w:rsidRPr="003E63C0">
        <w:rPr>
          <w:rFonts w:ascii="Times New Roman" w:hAnsi="Times New Roman"/>
        </w:rPr>
        <w:br/>
      </w:r>
      <w:r w:rsidRPr="003E63C0">
        <w:rPr>
          <w:rFonts w:ascii="Times New Roman" w:hAnsi="Times New Roman"/>
          <w:vertAlign w:val="superscript"/>
        </w:rPr>
        <w:t>1</w:t>
      </w:r>
      <w:r w:rsidRPr="003E63C0">
        <w:rPr>
          <w:rFonts w:ascii="Times New Roman" w:hAnsi="Times New Roman"/>
        </w:rPr>
        <w:t xml:space="preserve"> </w:t>
      </w:r>
      <w:r w:rsidRPr="003E63C0">
        <w:rPr>
          <w:rFonts w:ascii="Times New Roman" w:hAnsi="Times New Roman"/>
          <w:sz w:val="20"/>
          <w:szCs w:val="20"/>
        </w:rPr>
        <w:t>Зазначається у разі необхідності відтермінування набрання чинності посадової інструкції, зокрема у випадку змін основних посадових обов’язків під час зміни істотних умов служби, введення в дію структури і штатного розпису державного органу з відтермінуванням.</w:t>
      </w:r>
      <w:r w:rsidRPr="003E63C0">
        <w:rPr>
          <w:rFonts w:ascii="Times New Roman" w:hAnsi="Times New Roman"/>
          <w:sz w:val="20"/>
          <w:szCs w:val="20"/>
        </w:rPr>
        <w:br/>
      </w:r>
      <w:r w:rsidRPr="003E63C0">
        <w:rPr>
          <w:rFonts w:ascii="Times New Roman" w:hAnsi="Times New Roman"/>
          <w:vertAlign w:val="superscript"/>
        </w:rPr>
        <w:t>2</w:t>
      </w:r>
      <w:r w:rsidRPr="003E63C0">
        <w:rPr>
          <w:rFonts w:ascii="Times New Roman" w:hAnsi="Times New Roman"/>
        </w:rPr>
        <w:t xml:space="preserve"> </w:t>
      </w:r>
      <w:r w:rsidRPr="003E63C0">
        <w:rPr>
          <w:rFonts w:ascii="Times New Roman" w:hAnsi="Times New Roman"/>
          <w:sz w:val="20"/>
          <w:szCs w:val="20"/>
        </w:rPr>
        <w:t>Зазначається за наявності.</w:t>
      </w:r>
      <w:r w:rsidRPr="003E63C0">
        <w:rPr>
          <w:rFonts w:ascii="Times New Roman" w:hAnsi="Times New Roman"/>
          <w:sz w:val="20"/>
          <w:szCs w:val="20"/>
        </w:rPr>
        <w:br/>
      </w:r>
      <w:r w:rsidRPr="003E63C0">
        <w:rPr>
          <w:rFonts w:ascii="Times New Roman" w:hAnsi="Times New Roman"/>
          <w:vertAlign w:val="superscript"/>
        </w:rPr>
        <w:t>3</w:t>
      </w:r>
      <w:r w:rsidRPr="003E63C0">
        <w:rPr>
          <w:rFonts w:ascii="Times New Roman" w:hAnsi="Times New Roman"/>
        </w:rPr>
        <w:t xml:space="preserve"> </w:t>
      </w:r>
      <w:r w:rsidRPr="003E63C0">
        <w:rPr>
          <w:rFonts w:ascii="Times New Roman" w:hAnsi="Times New Roman"/>
          <w:sz w:val="20"/>
          <w:szCs w:val="20"/>
        </w:rPr>
        <w:t>Зазначається за потреби.</w:t>
      </w:r>
      <w:r w:rsidRPr="003E63C0">
        <w:rPr>
          <w:rFonts w:ascii="Times New Roman" w:hAnsi="Times New Roman"/>
          <w:sz w:val="20"/>
          <w:szCs w:val="20"/>
        </w:rPr>
        <w:br/>
      </w:r>
      <w:r w:rsidRPr="003E63C0">
        <w:rPr>
          <w:rFonts w:ascii="Times New Roman" w:hAnsi="Times New Roman"/>
          <w:vertAlign w:val="superscript"/>
        </w:rPr>
        <w:t>4</w:t>
      </w:r>
      <w:r w:rsidRPr="003E63C0">
        <w:rPr>
          <w:rFonts w:ascii="Times New Roman" w:hAnsi="Times New Roman"/>
        </w:rPr>
        <w:t xml:space="preserve"> </w:t>
      </w:r>
      <w:r w:rsidRPr="003E63C0">
        <w:rPr>
          <w:rFonts w:ascii="Times New Roman" w:hAnsi="Times New Roman"/>
          <w:sz w:val="20"/>
          <w:szCs w:val="20"/>
        </w:rPr>
        <w:t>Не зазначається, якщо посадову інструкцію розроблено особою, яка її затверджує.</w:t>
      </w:r>
      <w:r w:rsidRPr="003E63C0">
        <w:rPr>
          <w:rFonts w:ascii="Times New Roman" w:hAnsi="Times New Roman"/>
          <w:sz w:val="20"/>
          <w:szCs w:val="20"/>
        </w:rPr>
        <w:br/>
      </w:r>
      <w:r w:rsidRPr="003E63C0">
        <w:rPr>
          <w:rFonts w:ascii="Times New Roman" w:hAnsi="Times New Roman"/>
          <w:vertAlign w:val="superscript"/>
        </w:rPr>
        <w:t>5</w:t>
      </w:r>
      <w:r w:rsidRPr="003E63C0">
        <w:rPr>
          <w:rFonts w:ascii="Times New Roman" w:hAnsi="Times New Roman"/>
        </w:rPr>
        <w:t xml:space="preserve"> </w:t>
      </w:r>
      <w:r w:rsidRPr="003E63C0">
        <w:rPr>
          <w:rFonts w:ascii="Times New Roman" w:hAnsi="Times New Roman"/>
          <w:sz w:val="20"/>
          <w:szCs w:val="20"/>
        </w:rPr>
        <w:t>Не зазначається, якщо посадову інструкцію розроблено керівником самостійного структурного підрозділу, а також у разі його відсутності.</w:t>
      </w:r>
    </w:p>
    <w:p w:rsidR="007A61D6" w:rsidRDefault="007A61D6" w:rsidP="003E63C0">
      <w:pPr>
        <w:rPr>
          <w:rFonts w:ascii="Times New Roman" w:hAnsi="Times New Roman"/>
          <w:sz w:val="20"/>
          <w:szCs w:val="20"/>
        </w:rPr>
      </w:pPr>
    </w:p>
    <w:p w:rsidR="007A61D6" w:rsidRPr="00351334" w:rsidRDefault="00351334" w:rsidP="007A61D6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351334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із змінами, внесеними згідно з Наказом Національного агентства України з питань державної служби </w:t>
      </w:r>
      <w:r w:rsidRPr="00351334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143-20 від 31.07.2020</w:t>
      </w:r>
      <w:r w:rsidRPr="00351334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351334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Національного агентства України з питань державної служби </w:t>
      </w:r>
      <w:r w:rsidRPr="00351334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123-22 від 25.11.2022</w:t>
      </w:r>
      <w:r w:rsidRPr="00351334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7A61D6" w:rsidRPr="00351334" w:rsidSect="003F6830">
      <w:headerReference w:type="even" r:id="rId6"/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92" w:rsidRDefault="002A5B92" w:rsidP="00B829E6">
      <w:pPr>
        <w:spacing w:after="0" w:line="240" w:lineRule="auto"/>
      </w:pPr>
      <w:r>
        <w:separator/>
      </w:r>
    </w:p>
  </w:endnote>
  <w:endnote w:type="continuationSeparator" w:id="0">
    <w:p w:rsidR="002A5B92" w:rsidRDefault="002A5B92" w:rsidP="00B8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92" w:rsidRDefault="002A5B92" w:rsidP="00B829E6">
      <w:pPr>
        <w:spacing w:after="0" w:line="240" w:lineRule="auto"/>
      </w:pPr>
      <w:r>
        <w:separator/>
      </w:r>
    </w:p>
  </w:footnote>
  <w:footnote w:type="continuationSeparator" w:id="0">
    <w:p w:rsidR="002A5B92" w:rsidRDefault="002A5B92" w:rsidP="00B8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92" w:rsidRPr="003F6830" w:rsidRDefault="002A5B92" w:rsidP="003F6830">
    <w:pPr>
      <w:pStyle w:val="a4"/>
      <w:jc w:val="right"/>
      <w:rPr>
        <w:rFonts w:ascii="Times New Roman" w:hAnsi="Times New Roman"/>
        <w:sz w:val="24"/>
        <w:szCs w:val="24"/>
      </w:rPr>
    </w:pPr>
    <w:r w:rsidRPr="003F6830">
      <w:rPr>
        <w:rStyle w:val="st42"/>
        <w:rFonts w:ascii="Times New Roman" w:hAnsi="Times New Roman"/>
        <w:sz w:val="24"/>
        <w:szCs w:val="24"/>
      </w:rPr>
      <w:t>Продовження додатка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92" w:rsidRPr="003F6830" w:rsidRDefault="002A5B92" w:rsidP="003F6830">
    <w:pPr>
      <w:pStyle w:val="a4"/>
      <w:jc w:val="right"/>
      <w:rPr>
        <w:rFonts w:ascii="Times New Roman" w:hAnsi="Times New Roman"/>
        <w:sz w:val="24"/>
        <w:szCs w:val="24"/>
      </w:rPr>
    </w:pPr>
    <w:r w:rsidRPr="003F6830">
      <w:rPr>
        <w:rStyle w:val="st42"/>
        <w:rFonts w:ascii="Times New Roman" w:hAnsi="Times New Roman"/>
        <w:sz w:val="24"/>
        <w:szCs w:val="24"/>
      </w:rPr>
      <w:t>Продовження додатка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39"/>
    <w:rsid w:val="00002D9A"/>
    <w:rsid w:val="0005351F"/>
    <w:rsid w:val="000B6478"/>
    <w:rsid w:val="000F1CD0"/>
    <w:rsid w:val="0010470B"/>
    <w:rsid w:val="00136BB3"/>
    <w:rsid w:val="00146464"/>
    <w:rsid w:val="00147A3A"/>
    <w:rsid w:val="00152739"/>
    <w:rsid w:val="001E2AAA"/>
    <w:rsid w:val="00221790"/>
    <w:rsid w:val="002A5B92"/>
    <w:rsid w:val="002C66A6"/>
    <w:rsid w:val="002C7CE2"/>
    <w:rsid w:val="002F3F32"/>
    <w:rsid w:val="00351334"/>
    <w:rsid w:val="003E63C0"/>
    <w:rsid w:val="003F507B"/>
    <w:rsid w:val="003F6830"/>
    <w:rsid w:val="00491ECD"/>
    <w:rsid w:val="00496ADA"/>
    <w:rsid w:val="004A512D"/>
    <w:rsid w:val="004A5B0D"/>
    <w:rsid w:val="004E350A"/>
    <w:rsid w:val="004F6C71"/>
    <w:rsid w:val="00597642"/>
    <w:rsid w:val="005C683A"/>
    <w:rsid w:val="005D4929"/>
    <w:rsid w:val="006409CC"/>
    <w:rsid w:val="006533B7"/>
    <w:rsid w:val="00685017"/>
    <w:rsid w:val="0069269A"/>
    <w:rsid w:val="006978CD"/>
    <w:rsid w:val="007068D4"/>
    <w:rsid w:val="00726C74"/>
    <w:rsid w:val="007A28EC"/>
    <w:rsid w:val="007A61D6"/>
    <w:rsid w:val="008236C1"/>
    <w:rsid w:val="008B6C2E"/>
    <w:rsid w:val="008C6232"/>
    <w:rsid w:val="008D1E43"/>
    <w:rsid w:val="008D6D99"/>
    <w:rsid w:val="00931FFE"/>
    <w:rsid w:val="00951ADC"/>
    <w:rsid w:val="00975C7C"/>
    <w:rsid w:val="009A473B"/>
    <w:rsid w:val="009A590D"/>
    <w:rsid w:val="009F596B"/>
    <w:rsid w:val="00A2520B"/>
    <w:rsid w:val="00A360AD"/>
    <w:rsid w:val="00AA3F8A"/>
    <w:rsid w:val="00B829E6"/>
    <w:rsid w:val="00BC0DE3"/>
    <w:rsid w:val="00BE2918"/>
    <w:rsid w:val="00C91D5D"/>
    <w:rsid w:val="00CC4AD6"/>
    <w:rsid w:val="00D15A7E"/>
    <w:rsid w:val="00D52972"/>
    <w:rsid w:val="00D677EE"/>
    <w:rsid w:val="00DB113E"/>
    <w:rsid w:val="00E02EA3"/>
    <w:rsid w:val="00E56D3D"/>
    <w:rsid w:val="00ED7E01"/>
    <w:rsid w:val="00F040E4"/>
    <w:rsid w:val="00FA7097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39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5273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5273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527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Простой подзаголовок (Ch_6 Міністерства)"/>
    <w:basedOn w:val="a"/>
    <w:uiPriority w:val="99"/>
    <w:rsid w:val="001527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</w:rPr>
  </w:style>
  <w:style w:type="paragraph" w:customStyle="1" w:styleId="Ch62">
    <w:name w:val="Додаток № (Ch_6 Міністерства)"/>
    <w:basedOn w:val="a"/>
    <w:uiPriority w:val="99"/>
    <w:rsid w:val="001527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15273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15273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_цифра (SNOSKI)"/>
    <w:basedOn w:val="a"/>
    <w:uiPriority w:val="99"/>
    <w:rsid w:val="00152739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5273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Bold">
    <w:name w:val="Bold"/>
    <w:uiPriority w:val="99"/>
    <w:rsid w:val="00152739"/>
    <w:rPr>
      <w:b/>
      <w:u w:val="none"/>
      <w:vertAlign w:val="baseline"/>
    </w:rPr>
  </w:style>
  <w:style w:type="character" w:customStyle="1" w:styleId="st131">
    <w:name w:val="st131"/>
    <w:uiPriority w:val="99"/>
    <w:rsid w:val="007A61D6"/>
    <w:rPr>
      <w:i/>
      <w:iCs/>
      <w:color w:val="0000FF"/>
    </w:rPr>
  </w:style>
  <w:style w:type="character" w:customStyle="1" w:styleId="st46">
    <w:name w:val="st46"/>
    <w:uiPriority w:val="99"/>
    <w:rsid w:val="007A61D6"/>
    <w:rPr>
      <w:i/>
      <w:iCs/>
      <w:color w:val="000000"/>
    </w:rPr>
  </w:style>
  <w:style w:type="paragraph" w:styleId="a4">
    <w:name w:val="header"/>
    <w:basedOn w:val="a"/>
    <w:link w:val="a5"/>
    <w:uiPriority w:val="99"/>
    <w:unhideWhenUsed/>
    <w:rsid w:val="00B8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9E6"/>
    <w:rPr>
      <w:rFonts w:ascii="Calibri" w:hAnsi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8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9E6"/>
    <w:rPr>
      <w:rFonts w:ascii="Calibri" w:hAnsi="Calibri"/>
      <w:lang w:val="uk-UA" w:eastAsia="uk-UA"/>
    </w:rPr>
  </w:style>
  <w:style w:type="character" w:customStyle="1" w:styleId="st42">
    <w:name w:val="st42"/>
    <w:uiPriority w:val="99"/>
    <w:rsid w:val="00B829E6"/>
    <w:rPr>
      <w:color w:val="000000"/>
    </w:rPr>
  </w:style>
  <w:style w:type="character" w:customStyle="1" w:styleId="st121">
    <w:name w:val="st121"/>
    <w:uiPriority w:val="99"/>
    <w:rsid w:val="00351334"/>
    <w:rPr>
      <w:i/>
      <w:iCs/>
      <w:color w:val="000000"/>
    </w:rPr>
  </w:style>
  <w:style w:type="paragraph" w:styleId="a8">
    <w:name w:val="Normal (Web)"/>
    <w:basedOn w:val="a"/>
    <w:uiPriority w:val="99"/>
    <w:rsid w:val="00D1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685017"/>
    <w:rPr>
      <w:rFonts w:ascii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417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2023-08-18T11:43:00Z</cp:lastPrinted>
  <dcterms:created xsi:type="dcterms:W3CDTF">2023-08-18T07:08:00Z</dcterms:created>
  <dcterms:modified xsi:type="dcterms:W3CDTF">2023-09-08T11:46:00Z</dcterms:modified>
</cp:coreProperties>
</file>